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56" w:rsidRDefault="00212156" w:rsidP="0021215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ZK </w:t>
      </w:r>
      <w:proofErr w:type="spellStart"/>
      <w:r>
        <w:rPr>
          <w:sz w:val="24"/>
          <w:szCs w:val="24"/>
        </w:rPr>
        <w:t>Dunajplavba</w:t>
      </w:r>
      <w:proofErr w:type="spellEnd"/>
      <w:r>
        <w:rPr>
          <w:sz w:val="24"/>
          <w:szCs w:val="24"/>
        </w:rPr>
        <w:t xml:space="preserve"> Bratislava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Dunajská Streda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MZK Bánovce nad Bebravou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Gladiátor Team Partizánske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Olymp Partizánske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Laugaricio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Trenčín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TJ Dukla Trenčín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Baník Prievidza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Mladosť Prievidza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 Trenčianska Turná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 TJ AC Nitra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Corgoň Nitra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 Veľký Meder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WCS Bratislava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ŠKP Banská Bystrica</w:t>
      </w:r>
    </w:p>
    <w:p w:rsidR="00212156" w:rsidRDefault="00212156" w:rsidP="00212156">
      <w:pPr>
        <w:spacing w:after="0" w:line="240" w:lineRule="auto"/>
        <w:jc w:val="center"/>
        <w:rPr>
          <w:sz w:val="72"/>
          <w:szCs w:val="72"/>
        </w:rPr>
      </w:pPr>
      <w:r w:rsidRPr="006C00E1">
        <w:rPr>
          <w:sz w:val="72"/>
          <w:szCs w:val="72"/>
        </w:rPr>
        <w:t>POZVÁNKA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Slovenský zápasnícky klub </w:t>
      </w:r>
      <w:r w:rsidR="00337B72">
        <w:rPr>
          <w:sz w:val="24"/>
          <w:szCs w:val="24"/>
        </w:rPr>
        <w:t>Považská Bystrica</w:t>
      </w:r>
      <w:r>
        <w:rPr>
          <w:sz w:val="24"/>
          <w:szCs w:val="24"/>
        </w:rPr>
        <w:t xml:space="preserve"> – zápasnícky klub Vás srdečne pozýva na II. kolo žiackej ligy, ktoré sa uskutoční dňa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212156" w:rsidRPr="00AB1C31" w:rsidRDefault="00212156" w:rsidP="0021215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AB1C31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júna</w:t>
      </w:r>
      <w:r w:rsidRPr="00AB1C31">
        <w:rPr>
          <w:b/>
          <w:sz w:val="28"/>
          <w:szCs w:val="28"/>
          <w:u w:val="single"/>
        </w:rPr>
        <w:t xml:space="preserve"> 2017</w:t>
      </w:r>
      <w:r>
        <w:rPr>
          <w:b/>
          <w:sz w:val="28"/>
          <w:szCs w:val="28"/>
          <w:u w:val="single"/>
        </w:rPr>
        <w:t xml:space="preserve"> – sobota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B8115C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mestskej športovej hale MŠK, sídlisko SNP 2549, 017 01 Považská Bystrica</w:t>
      </w:r>
      <w:r w:rsidR="00B8115C">
        <w:rPr>
          <w:sz w:val="24"/>
          <w:szCs w:val="24"/>
        </w:rPr>
        <w:t xml:space="preserve">. </w:t>
      </w:r>
    </w:p>
    <w:p w:rsidR="00B8115C" w:rsidRDefault="00B8115C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GPS: </w:t>
      </w:r>
      <w:r w:rsidRPr="00B8115C">
        <w:rPr>
          <w:sz w:val="24"/>
          <w:szCs w:val="24"/>
        </w:rPr>
        <w:t xml:space="preserve">N 49.10239° E 18.46270° 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Súťaž prebehne v zmysle schválených podmienok súťaženia SZZ pre rok 2017.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212156" w:rsidRPr="00AB1C31" w:rsidRDefault="00212156" w:rsidP="00212156">
      <w:pPr>
        <w:spacing w:after="0" w:line="240" w:lineRule="auto"/>
        <w:rPr>
          <w:b/>
          <w:sz w:val="24"/>
          <w:szCs w:val="24"/>
          <w:u w:val="single"/>
        </w:rPr>
      </w:pPr>
      <w:r w:rsidRPr="00AB1C31">
        <w:rPr>
          <w:b/>
          <w:sz w:val="24"/>
          <w:szCs w:val="24"/>
          <w:u w:val="single"/>
        </w:rPr>
        <w:t>Kontaktné osoby: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12156" w:rsidTr="00AB1EFE">
        <w:tc>
          <w:tcPr>
            <w:tcW w:w="3070" w:type="dxa"/>
          </w:tcPr>
          <w:p w:rsidR="00212156" w:rsidRDefault="00212156" w:rsidP="00AB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Katarína Kračmerová</w:t>
            </w:r>
          </w:p>
        </w:tc>
        <w:tc>
          <w:tcPr>
            <w:tcW w:w="3071" w:type="dxa"/>
          </w:tcPr>
          <w:p w:rsidR="00212156" w:rsidRDefault="00212156" w:rsidP="0021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+421 908 582 606</w:t>
            </w:r>
          </w:p>
        </w:tc>
        <w:tc>
          <w:tcPr>
            <w:tcW w:w="3071" w:type="dxa"/>
          </w:tcPr>
          <w:p w:rsidR="00212156" w:rsidRDefault="00212156" w:rsidP="00AB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2156" w:rsidTr="00AB1EFE">
        <w:tc>
          <w:tcPr>
            <w:tcW w:w="3070" w:type="dxa"/>
          </w:tcPr>
          <w:p w:rsidR="00212156" w:rsidRDefault="00212156" w:rsidP="00AB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 </w:t>
            </w:r>
            <w:proofErr w:type="spellStart"/>
            <w:r>
              <w:rPr>
                <w:sz w:val="24"/>
                <w:szCs w:val="24"/>
              </w:rPr>
              <w:t>Kračmer</w:t>
            </w:r>
            <w:proofErr w:type="spellEnd"/>
          </w:p>
        </w:tc>
        <w:tc>
          <w:tcPr>
            <w:tcW w:w="3071" w:type="dxa"/>
          </w:tcPr>
          <w:p w:rsidR="00212156" w:rsidRDefault="00212156" w:rsidP="0021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+421 909 167 849</w:t>
            </w:r>
          </w:p>
        </w:tc>
        <w:tc>
          <w:tcPr>
            <w:tcW w:w="3071" w:type="dxa"/>
          </w:tcPr>
          <w:p w:rsidR="00212156" w:rsidRDefault="00212156" w:rsidP="00AB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zapasnicipb@gmail.com </w:t>
            </w:r>
          </w:p>
        </w:tc>
      </w:tr>
    </w:tbl>
    <w:p w:rsidR="00212156" w:rsidRDefault="00212156" w:rsidP="00212156">
      <w:pPr>
        <w:spacing w:after="0" w:line="240" w:lineRule="auto"/>
        <w:rPr>
          <w:sz w:val="24"/>
          <w:szCs w:val="24"/>
        </w:rPr>
      </w:pPr>
    </w:p>
    <w:p w:rsidR="00212156" w:rsidRDefault="00212156" w:rsidP="00212156">
      <w:pPr>
        <w:spacing w:after="0" w:line="240" w:lineRule="auto"/>
        <w:rPr>
          <w:b/>
          <w:sz w:val="24"/>
          <w:szCs w:val="24"/>
          <w:u w:val="single"/>
        </w:rPr>
      </w:pPr>
      <w:r w:rsidRPr="00AB1C31">
        <w:rPr>
          <w:b/>
          <w:sz w:val="24"/>
          <w:szCs w:val="24"/>
          <w:u w:val="single"/>
        </w:rPr>
        <w:t>Program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08:00 – 09:00 prezentácia, overovanie hmotností, lekárska prehliadka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09:00 – 09:45 rozpis tabuliek, porada rozhodcov a trénerov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09:45 – 10:00 nástup družstiev</w:t>
      </w:r>
    </w:p>
    <w:p w:rsidR="00212156" w:rsidRDefault="00212156" w:rsidP="00212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10:00 – kvalifikačné a finálové boje</w:t>
      </w:r>
    </w:p>
    <w:p w:rsidR="00091896" w:rsidRDefault="00091896" w:rsidP="00091896">
      <w:pPr>
        <w:spacing w:after="0" w:line="240" w:lineRule="auto"/>
        <w:ind w:left="5664" w:firstLine="708"/>
        <w:rPr>
          <w:sz w:val="24"/>
          <w:szCs w:val="24"/>
        </w:rPr>
      </w:pPr>
    </w:p>
    <w:p w:rsidR="00212156" w:rsidRDefault="00212156" w:rsidP="00091896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Katarína Kračmerová</w:t>
      </w:r>
    </w:p>
    <w:p w:rsidR="005776DF" w:rsidRPr="00212156" w:rsidRDefault="00212156" w:rsidP="00212156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predseda</w:t>
      </w:r>
    </w:p>
    <w:sectPr w:rsidR="005776DF" w:rsidRPr="0021215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1F" w:rsidRDefault="008A281F" w:rsidP="00B537DA">
      <w:pPr>
        <w:spacing w:after="0" w:line="240" w:lineRule="auto"/>
      </w:pPr>
      <w:r>
        <w:separator/>
      </w:r>
    </w:p>
  </w:endnote>
  <w:endnote w:type="continuationSeparator" w:id="0">
    <w:p w:rsidR="008A281F" w:rsidRDefault="008A281F" w:rsidP="00B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1F" w:rsidRDefault="008A281F" w:rsidP="00B537DA">
      <w:pPr>
        <w:spacing w:after="0" w:line="240" w:lineRule="auto"/>
      </w:pPr>
      <w:r>
        <w:separator/>
      </w:r>
    </w:p>
  </w:footnote>
  <w:footnote w:type="continuationSeparator" w:id="0">
    <w:p w:rsidR="008A281F" w:rsidRDefault="008A281F" w:rsidP="00B5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DA" w:rsidRDefault="008A281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52704" o:spid="_x0000_s2053" type="#_x0000_t75" style="position:absolute;margin-left:0;margin-top:0;width:5in;height:270pt;z-index:-251657216;mso-position-horizontal:center;mso-position-horizontal-relative:margin;mso-position-vertical:center;mso-position-vertical-relative:margin" o:allowincell="f">
          <v:imagedata r:id="rId1" o:title="Slovenský zápasnícky kl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96" w:rsidRPr="00091896" w:rsidRDefault="00091896" w:rsidP="00091896">
    <w:pPr>
      <w:rPr>
        <w:b/>
        <w:sz w:val="32"/>
      </w:rPr>
    </w:pPr>
    <w:r>
      <w:rPr>
        <w:noProof/>
        <w:lang w:eastAsia="sk-SK"/>
      </w:rPr>
      <w:drawing>
        <wp:inline distT="0" distB="0" distL="0" distR="0" wp14:anchorId="740B8C99" wp14:editId="7A1DAFB5">
          <wp:extent cx="1063625" cy="797720"/>
          <wp:effectExtent l="0" t="0" r="317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ský zápasnícky klu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820" cy="80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196E">
      <w:rPr>
        <w:b/>
        <w:sz w:val="32"/>
      </w:rPr>
      <w:t>Slovenský zápasnícky klub Považská Bystrica</w:t>
    </w:r>
    <w:r>
      <w:rPr>
        <w:b/>
        <w:noProof/>
        <w:sz w:val="32"/>
        <w:lang w:eastAsia="sk-SK"/>
      </w:rPr>
      <w:drawing>
        <wp:inline distT="0" distB="0" distL="0" distR="0">
          <wp:extent cx="876300" cy="792162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MG_149522233609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4736" cy="79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7DA" w:rsidRDefault="008A281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52705" o:spid="_x0000_s2054" type="#_x0000_t75" style="position:absolute;margin-left:0;margin-top:0;width:5in;height:270pt;z-index:-251656192;mso-position-horizontal:center;mso-position-horizontal-relative:margin;mso-position-vertical:center;mso-position-vertical-relative:margin" o:allowincell="f">
          <v:imagedata r:id="rId3" o:title="Slovenský zápasnícky kl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DA" w:rsidRDefault="008A281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52703" o:spid="_x0000_s2052" type="#_x0000_t75" style="position:absolute;margin-left:0;margin-top:0;width:5in;height:270pt;z-index:-251658240;mso-position-horizontal:center;mso-position-horizontal-relative:margin;mso-position-vertical:center;mso-position-vertical-relative:margin" o:allowincell="f">
          <v:imagedata r:id="rId1" o:title="Slovenský zápasnícky klu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82"/>
    <w:rsid w:val="00091896"/>
    <w:rsid w:val="00212156"/>
    <w:rsid w:val="00337B72"/>
    <w:rsid w:val="005776DF"/>
    <w:rsid w:val="00781C82"/>
    <w:rsid w:val="008A281F"/>
    <w:rsid w:val="00B537DA"/>
    <w:rsid w:val="00B8115C"/>
    <w:rsid w:val="00D9025B"/>
    <w:rsid w:val="00D975A8"/>
    <w:rsid w:val="00E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1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1215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37DA"/>
  </w:style>
  <w:style w:type="paragraph" w:styleId="Pta">
    <w:name w:val="footer"/>
    <w:basedOn w:val="Normlny"/>
    <w:link w:val="PtaChar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37DA"/>
  </w:style>
  <w:style w:type="paragraph" w:styleId="Textbubliny">
    <w:name w:val="Balloon Text"/>
    <w:basedOn w:val="Normlny"/>
    <w:link w:val="TextbublinyChar"/>
    <w:uiPriority w:val="99"/>
    <w:semiHidden/>
    <w:unhideWhenUsed/>
    <w:rsid w:val="0009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1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1215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37DA"/>
  </w:style>
  <w:style w:type="paragraph" w:styleId="Pta">
    <w:name w:val="footer"/>
    <w:basedOn w:val="Normlny"/>
    <w:link w:val="PtaChar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37DA"/>
  </w:style>
  <w:style w:type="paragraph" w:styleId="Textbubliny">
    <w:name w:val="Balloon Text"/>
    <w:basedOn w:val="Normlny"/>
    <w:link w:val="TextbublinyChar"/>
    <w:uiPriority w:val="99"/>
    <w:semiHidden/>
    <w:unhideWhenUsed/>
    <w:rsid w:val="0009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Mancová</dc:creator>
  <cp:lastModifiedBy>Ucitel</cp:lastModifiedBy>
  <cp:revision>2</cp:revision>
  <dcterms:created xsi:type="dcterms:W3CDTF">2017-05-25T08:58:00Z</dcterms:created>
  <dcterms:modified xsi:type="dcterms:W3CDTF">2017-05-25T08:58:00Z</dcterms:modified>
</cp:coreProperties>
</file>